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D" w:rsidRPr="00D66F6D" w:rsidRDefault="00D66F6D" w:rsidP="00D66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52"/>
          <w:szCs w:val="52"/>
          <w:lang w:eastAsia="fr-FR"/>
        </w:rPr>
        <w:t>Philippe Brosse</w:t>
      </w:r>
    </w:p>
    <w:p w:rsidR="00CA2FBE" w:rsidRDefault="00CA2FBE" w:rsidP="002541E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4, rue Daubigny. Place du Singe en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fr-FR"/>
        </w:rPr>
        <w:t>hiver.Villerville</w:t>
      </w:r>
      <w:proofErr w:type="spellEnd"/>
    </w:p>
    <w:p w:rsidR="00F8498F" w:rsidRDefault="00D66F6D" w:rsidP="002541E6">
      <w:pPr>
        <w:spacing w:before="100" w:beforeAutospacing="1" w:after="100" w:afterAutospacing="1" w:line="240" w:lineRule="auto"/>
        <w:jc w:val="center"/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tel:</w:t>
      </w:r>
      <w:proofErr w:type="gram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 06</w:t>
      </w:r>
      <w:proofErr w:type="gram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62 94 12 73</w:t>
      </w:r>
      <w:r w:rsidR="002541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4" w:history="1">
        <w:r w:rsidRPr="00D66F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www.philippe-brosse.com</w:t>
        </w:r>
      </w:hyperlink>
      <w:r w:rsidR="00B64D3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 xml:space="preserve"> </w:t>
      </w:r>
      <w:r w:rsidR="002541E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br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mail: </w:t>
      </w:r>
      <w:hyperlink r:id="rId5" w:history="1">
        <w:r w:rsidR="00F8498F" w:rsidRPr="0078498B">
          <w:rPr>
            <w:rStyle w:val="Lienhypertexte"/>
          </w:rPr>
          <w:t>philipbrosse@gmail.com</w:t>
        </w:r>
      </w:hyperlink>
    </w:p>
    <w:p w:rsidR="002541E6" w:rsidRPr="002541E6" w:rsidRDefault="002541E6" w:rsidP="00254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6F6D" w:rsidRPr="00F8498F" w:rsidRDefault="00D66F6D" w:rsidP="00D66F6D">
      <w:pPr>
        <w:spacing w:before="100" w:beforeAutospacing="1" w:after="100" w:afterAutospacing="1" w:line="240" w:lineRule="auto"/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1966          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Naissance en Normandie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1983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avec le groupe P.L.A.C.A. à Deauville.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1985            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de groupe à la galerie René Borel, Deauville.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Reçoit le premier prix Expressionniste.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1986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   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avec le groupe P.L.A.C.A. au FIAP de Paris 14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1987 - 1988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Vit et travaille à Edinburgh.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1989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Réalisation d’une œuvre de 4m x 7m à la Locomotive, Paris.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1990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à la galerie Action, Paris.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permanente à l’Artothèque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Passionariat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,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Charenton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1991          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à la galerie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Akie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Arrichi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, Paris 11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à l'espace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Spécific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, Paris 11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1992            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à l'espace Odéon, Paris.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Voyage à Kayes (Mali) et expose son travail à la galerie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Laforet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</w:t>
      </w:r>
      <w:r w:rsidR="00734249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="00734249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avec Jérôme Touron à la galerie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Janos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, rue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Quincampoix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, Paris 3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1993              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avec Yens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Ferm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et Corinne Chaufour : Espace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Spécific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, Paris 11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à la galerie Le Tunnel, Paris 19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1997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</w:t>
      </w:r>
      <w:r w:rsidR="00BA0E77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à l'espace des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Orteaux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, Paris 20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1998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 </w:t>
      </w:r>
      <w:r w:rsidR="00BA0E77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Voyage en Bretagne.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« Retour du Finistère Sud » à la galerie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Laforet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, Paris 11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1999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</w:t>
      </w:r>
      <w:r w:rsidR="00BA0E77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à la galerie de la Maroquinerie, Paris 20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lastRenderedPageBreak/>
        <w:t>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Commande d’une œuvre de 9m x 2,30m, faisant partie du décor de la pièce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«Victoria, la Lettre », mise en scène par Marc François, jouée au théâtre de la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Bastille.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2000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 </w:t>
      </w:r>
      <w:r w:rsidR="00BA0E77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à la galerie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Laforet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: « Hiver à hiver ».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Lauréat du salon des Arts Plastiques à Romainville.</w:t>
      </w:r>
    </w:p>
    <w:p w:rsidR="00D66F6D" w:rsidRPr="00C64AC9" w:rsidRDefault="00D66F6D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2001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     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Commande de la Mairie de Saint-Ouen,</w:t>
      </w:r>
      <w:r w:rsidR="00BA0E7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réalisation d’une œuvre pour le         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« Printemps des Poètes », ayant pour support la caravane de lecture des comédiens</w:t>
      </w:r>
      <w:r w:rsidR="00C64AC9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et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poètes. </w:t>
      </w:r>
    </w:p>
    <w:p w:rsidR="004D72DC" w:rsidRDefault="004D72DC" w:rsidP="00D66F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                   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C64AC9">
        <w:rPr>
          <w:rFonts w:ascii="Garamond" w:eastAsia="Times New Roman" w:hAnsi="Garamond" w:cs="Times New Roman"/>
          <w:sz w:val="24"/>
          <w:szCs w:val="24"/>
          <w:lang w:eastAsia="fr-FR"/>
        </w:rPr>
        <w:t>Mise en couleur à la chaux de l’extérieur du centre de loisir de Romainville avec  les adolescents de la cité dans le cadre d’un projet pilote en vue d’un atelier municipale  dans la cité.</w:t>
      </w:r>
    </w:p>
    <w:p w:rsidR="004D72DC" w:rsidRPr="00D66F6D" w:rsidRDefault="00BA0E77" w:rsidP="00D6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                 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="004D72DC">
        <w:rPr>
          <w:rFonts w:ascii="Garamond" w:eastAsia="Times New Roman" w:hAnsi="Garamond" w:cs="Times New Roman"/>
          <w:sz w:val="24"/>
          <w:szCs w:val="24"/>
          <w:lang w:eastAsia="fr-FR"/>
        </w:rPr>
        <w:t>Arrivée en Normandie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2002              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à la galerie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Emouna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, Deauville. </w:t>
      </w:r>
    </w:p>
    <w:p w:rsidR="003151AF" w:rsidRPr="00D66F6D" w:rsidRDefault="00D66F6D" w:rsidP="0027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="002541E6"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de groupe à Bruges, avec la galerie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Emouna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677D59" w:rsidRDefault="00D66F6D" w:rsidP="00D66F6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2003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</w:t>
      </w:r>
      <w:r w:rsidR="00677D59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="00272549">
        <w:rPr>
          <w:rFonts w:ascii="Times New Roman" w:eastAsia="Times New Roman" w:hAnsi="Times New Roman" w:cs="Times New Roman"/>
          <w:sz w:val="24"/>
          <w:szCs w:val="24"/>
          <w:lang w:eastAsia="fr-FR"/>
        </w:rPr>
        <w:t>Résidence d’</w:t>
      </w:r>
      <w:r w:rsidR="00677D59">
        <w:rPr>
          <w:rFonts w:ascii="Times New Roman" w:eastAsia="Times New Roman" w:hAnsi="Times New Roman" w:cs="Times New Roman"/>
          <w:sz w:val="24"/>
          <w:szCs w:val="24"/>
          <w:lang w:eastAsia="fr-FR"/>
        </w:rPr>
        <w:t>atelier de la ville de Touques</w:t>
      </w:r>
      <w:r w:rsidR="00272549">
        <w:rPr>
          <w:rFonts w:ascii="Times New Roman" w:eastAsia="Times New Roman" w:hAnsi="Times New Roman" w:cs="Times New Roman"/>
          <w:sz w:val="14"/>
          <w:szCs w:val="14"/>
          <w:lang w:eastAsia="fr-FR"/>
        </w:rPr>
        <w:t> :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</w:t>
      </w:r>
    </w:p>
    <w:p w:rsidR="00D66F6D" w:rsidRPr="00D66F6D" w:rsidRDefault="00677D59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                  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="00D66F6D"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«  La Nature des Choses », à l’Eglise Saint-Pierre, Touques.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2004</w:t>
      </w:r>
      <w:r w:rsidRPr="00D66F6D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                  </w:t>
      </w:r>
      <w:r w:rsidR="002541E6">
        <w:rPr>
          <w:rFonts w:ascii="Times New Roman" w:eastAsia="Times New Roman" w:hAnsi="Times New Roman" w:cs="Times New Roman"/>
          <w:sz w:val="14"/>
          <w:szCs w:val="1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Salon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Puls’Art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, Le Mans.</w:t>
      </w:r>
    </w:p>
    <w:p w:rsidR="00B64D3E" w:rsidRDefault="00D66F6D" w:rsidP="00D66F6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à l'espace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Cinko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, Paris 2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677D59" w:rsidRPr="00B64D3E" w:rsidRDefault="00B64D3E" w:rsidP="00D66F6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                 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="00677D59" w:rsidRPr="00C64AC9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Mise en peinture de l’environnement du festival de musique « Les tréteaux du vendredi »  à Touques avec </w:t>
      </w:r>
      <w:r w:rsidR="00173C73" w:rsidRPr="00C64AC9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des adolescents volontaires </w:t>
      </w:r>
      <w:r w:rsidR="00677D59" w:rsidRPr="00C64AC9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="00BA0E77" w:rsidRPr="00C64AC9">
        <w:rPr>
          <w:rFonts w:ascii="Garamond" w:eastAsia="Times New Roman" w:hAnsi="Garamond" w:cs="Times New Roman"/>
          <w:sz w:val="24"/>
          <w:szCs w:val="24"/>
          <w:lang w:eastAsia="fr-FR"/>
        </w:rPr>
        <w:t>h</w:t>
      </w:r>
      <w:r w:rsidR="00677D59" w:rsidRPr="00C64AC9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abitants </w:t>
      </w:r>
      <w:r w:rsidR="00173C73" w:rsidRPr="00C64AC9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à </w:t>
      </w:r>
      <w:r w:rsidR="00677D59" w:rsidRPr="00C64AC9">
        <w:rPr>
          <w:rFonts w:ascii="Garamond" w:eastAsia="Times New Roman" w:hAnsi="Garamond" w:cs="Times New Roman"/>
          <w:sz w:val="24"/>
          <w:szCs w:val="24"/>
          <w:lang w:eastAsia="fr-FR"/>
        </w:rPr>
        <w:t>Touques.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Oct. 2005 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à la galerie l’Atelier du Génie, Paris 11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C64AC9" w:rsidRPr="002541E6" w:rsidRDefault="00D66F6D" w:rsidP="002541E6">
      <w:pPr>
        <w:spacing w:before="100" w:beforeAutospacing="1" w:after="100" w:afterAutospacing="1" w:line="240" w:lineRule="auto"/>
        <w:ind w:left="1416" w:hanging="1416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Nov. 2005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à l'Art Axe et Cible Communication, Paris 15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 xml:space="preserve">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                           </w:t>
      </w:r>
      <w:r w:rsidR="00C64AC9">
        <w:rPr>
          <w:rFonts w:ascii="Garamond" w:eastAsia="Times New Roman" w:hAnsi="Garamond" w:cs="Times New Roman"/>
          <w:sz w:val="24"/>
          <w:szCs w:val="24"/>
          <w:lang w:eastAsia="fr-FR"/>
        </w:rPr>
        <w:t>(Organisée par Natacha Dassault)</w:t>
      </w:r>
    </w:p>
    <w:p w:rsidR="00D66F6D" w:rsidRPr="00D66F6D" w:rsidRDefault="00D66F6D" w:rsidP="002541E6">
      <w:pPr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Oct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-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nov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2006 Exposition "Les assises, et la nature des choses" à "la buvette des avocats" </w:t>
      </w:r>
    </w:p>
    <w:p w:rsidR="00D66F6D" w:rsidRPr="00D66F6D" w:rsidRDefault="002541E6" w:rsidP="002541E6">
      <w:pPr>
        <w:spacing w:before="100" w:beforeAutospacing="1" w:after="100" w:afterAutospacing="1" w:line="240" w:lineRule="auto"/>
        <w:ind w:left="1416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             </w:t>
      </w:r>
      <w:r w:rsidR="00D66F6D"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Palais de Justice de Paris.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Janvier 2006     Exposition de groupe à la galerie "Atelier du Génie", Paris 11</w:t>
      </w:r>
      <w:r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2541E6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Février 2006    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="00D66F6D"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à la galerie "Atelier du Génie", Paris 11</w:t>
      </w:r>
      <w:r w:rsidR="00D66F6D" w:rsidRPr="00D66F6D">
        <w:rPr>
          <w:rFonts w:ascii="Garamond" w:eastAsia="Times New Roman" w:hAnsi="Garamond" w:cs="Times New Roman"/>
          <w:sz w:val="24"/>
          <w:szCs w:val="24"/>
          <w:vertAlign w:val="superscript"/>
          <w:lang w:eastAsia="fr-FR"/>
        </w:rPr>
        <w:t>ème</w:t>
      </w:r>
      <w:r w:rsidR="00D66F6D"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Mai 2007  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Exposition à la galerie de </w:t>
      </w:r>
      <w:proofErr w:type="spellStart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Tourgeville</w:t>
      </w:r>
      <w:proofErr w:type="spellEnd"/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(Normandie)</w:t>
      </w:r>
    </w:p>
    <w:p w:rsidR="00D66F6D" w:rsidRPr="00D66F6D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Aout 2007      </w:t>
      </w:r>
      <w:r w:rsidR="002541E6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Exposition "Suite, à la lumière" Eglise du 11 siècle  Normandie</w:t>
      </w:r>
    </w:p>
    <w:p w:rsidR="003151AF" w:rsidRDefault="00B64D3E" w:rsidP="00254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lastRenderedPageBreak/>
        <w:t xml:space="preserve">Novembre 2007  Exposition "gallery138" </w:t>
      </w:r>
      <w:r w:rsidR="00D66F6D" w:rsidRPr="00D66F6D">
        <w:rPr>
          <w:rFonts w:ascii="Garamond" w:eastAsia="Times New Roman" w:hAnsi="Garamond" w:cs="Times New Roman"/>
          <w:sz w:val="24"/>
          <w:szCs w:val="24"/>
          <w:lang w:eastAsia="fr-FR"/>
        </w:rPr>
        <w:t>Honfleur</w:t>
      </w:r>
      <w:r w:rsidR="00D66F6D" w:rsidRPr="00D66F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66F6D" w:rsidRPr="00D66F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151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2008      Exposition  galerie </w:t>
      </w:r>
      <w:proofErr w:type="spellStart"/>
      <w:r w:rsidR="003151AF">
        <w:rPr>
          <w:rFonts w:ascii="Times New Roman" w:eastAsia="Times New Roman" w:hAnsi="Times New Roman" w:cs="Times New Roman"/>
          <w:sz w:val="24"/>
          <w:szCs w:val="24"/>
          <w:lang w:eastAsia="fr-FR"/>
        </w:rPr>
        <w:t>Auquaidock</w:t>
      </w:r>
      <w:proofErr w:type="spellEnd"/>
      <w:r w:rsidR="003151AF">
        <w:rPr>
          <w:rFonts w:ascii="Times New Roman" w:eastAsia="Times New Roman" w:hAnsi="Times New Roman" w:cs="Times New Roman"/>
          <w:sz w:val="24"/>
          <w:szCs w:val="24"/>
          <w:lang w:eastAsia="fr-FR"/>
        </w:rPr>
        <w:t>. Lisieux.</w:t>
      </w:r>
    </w:p>
    <w:p w:rsidR="00BA0E77" w:rsidRDefault="00D66F6D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F6D">
        <w:rPr>
          <w:rFonts w:ascii="Times New Roman" w:eastAsia="Times New Roman" w:hAnsi="Times New Roman" w:cs="Times New Roman"/>
          <w:sz w:val="24"/>
          <w:szCs w:val="24"/>
          <w:lang w:eastAsia="fr-FR"/>
        </w:rPr>
        <w:t>Novembre 2008      Objets d'exceptions Saint-Ouen (93)</w:t>
      </w:r>
      <w:r w:rsidR="004E09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Exposition avec </w:t>
      </w:r>
      <w:proofErr w:type="spellStart"/>
      <w:r w:rsidR="004E09FA">
        <w:rPr>
          <w:rFonts w:ascii="Times New Roman" w:eastAsia="Times New Roman" w:hAnsi="Times New Roman" w:cs="Times New Roman"/>
          <w:sz w:val="24"/>
          <w:szCs w:val="24"/>
          <w:lang w:eastAsia="fr-FR"/>
        </w:rPr>
        <w:t>Jean-paul</w:t>
      </w:r>
      <w:proofErr w:type="spellEnd"/>
      <w:r w:rsidR="004E09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E09FA">
        <w:rPr>
          <w:rFonts w:ascii="Times New Roman" w:eastAsia="Times New Roman" w:hAnsi="Times New Roman" w:cs="Times New Roman"/>
          <w:sz w:val="24"/>
          <w:szCs w:val="24"/>
          <w:lang w:eastAsia="fr-FR"/>
        </w:rPr>
        <w:t>Jurquet</w:t>
      </w:r>
      <w:proofErr w:type="spellEnd"/>
      <w:r w:rsidR="004E09F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778DE" w:rsidRDefault="004E09FA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Décembre 2008       Exposition personnelle  « Désir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»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Galerie atelier du génie. Pais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eme</w:t>
      </w:r>
      <w:proofErr w:type="spellEnd"/>
    </w:p>
    <w:p w:rsidR="004E09FA" w:rsidRDefault="004E09FA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2008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Artfairs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Lineart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Belgique.</w:t>
      </w:r>
    </w:p>
    <w:p w:rsidR="00C778DE" w:rsidRDefault="004E09FA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Mars 2009                Exposition « Ensemble » Avec Nathalie Blais, Olivia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Séchan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Philippe                </w:t>
      </w:r>
    </w:p>
    <w:p w:rsidR="00BA0E77" w:rsidRDefault="004E09FA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Philippe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Nobilé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Galerie de la Tour Paris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eme</w:t>
      </w:r>
      <w:proofErr w:type="spellEnd"/>
    </w:p>
    <w:p w:rsidR="00272549" w:rsidRDefault="00272549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Collaboration avec la revue « Santé Mentale »</w:t>
      </w:r>
    </w:p>
    <w:p w:rsidR="003151AF" w:rsidRDefault="003151AF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Août        2010        Exposition personnelle Galerie de la poterie de Bavent.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Nomandie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151AF" w:rsidRDefault="004E09FA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Mars Mai  2010       Exposition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goupe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 Le nez est-il au milieu de la figure ? » Galerie de  </w:t>
      </w:r>
    </w:p>
    <w:p w:rsidR="004E09FA" w:rsidRDefault="003151AF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L’Atelier du Génie. Paris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eme</w:t>
      </w:r>
      <w:proofErr w:type="spellEnd"/>
    </w:p>
    <w:p w:rsidR="00CA2FBE" w:rsidRDefault="003151AF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Juillet      2010       Exposition à la galerie Marceau. Nantes.</w:t>
      </w:r>
    </w:p>
    <w:p w:rsidR="00272549" w:rsidRDefault="00173C73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Décembre 2011     </w:t>
      </w:r>
    </w:p>
    <w:p w:rsidR="00272549" w:rsidRDefault="00701266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73C73">
        <w:rPr>
          <w:rFonts w:ascii="Times New Roman" w:eastAsia="Times New Roman" w:hAnsi="Times New Roman" w:cs="Times New Roman"/>
          <w:sz w:val="24"/>
          <w:szCs w:val="24"/>
          <w:lang w:eastAsia="fr-FR"/>
        </w:rPr>
        <w:t>Food’art</w:t>
      </w:r>
      <w:proofErr w:type="spellEnd"/>
      <w:r w:rsidR="00173C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galerie de l’atelier du génie. Paris 12 </w:t>
      </w:r>
      <w:proofErr w:type="spellStart"/>
      <w:r w:rsidR="00173C73">
        <w:rPr>
          <w:rFonts w:ascii="Times New Roman" w:eastAsia="Times New Roman" w:hAnsi="Times New Roman" w:cs="Times New Roman"/>
          <w:sz w:val="24"/>
          <w:szCs w:val="24"/>
          <w:lang w:eastAsia="fr-FR"/>
        </w:rPr>
        <w:t>eme</w:t>
      </w:r>
      <w:proofErr w:type="spellEnd"/>
    </w:p>
    <w:p w:rsidR="00173C73" w:rsidRDefault="00272549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Exposition - Novembre 2012 :  </w:t>
      </w:r>
      <w:r w:rsidRPr="002725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Exposition à « Comme un dimanche » Caen                                     </w:t>
      </w:r>
    </w:p>
    <w:p w:rsidR="00272549" w:rsidRDefault="00272549" w:rsidP="0027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7 août au 9 septembre 2012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  Exposition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  « BLEU ACIER » Saison culturelle de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 ville de Trouville/mer</w:t>
      </w:r>
    </w:p>
    <w:p w:rsidR="00C64AC9" w:rsidRPr="00272549" w:rsidRDefault="00B64D3E" w:rsidP="00C6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513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64AC9">
        <w:rPr>
          <w:rFonts w:ascii="Times New Roman" w:eastAsia="Times New Roman" w:hAnsi="Times New Roman" w:cs="Times New Roman"/>
          <w:sz w:val="24"/>
          <w:szCs w:val="24"/>
          <w:lang w:eastAsia="fr-FR"/>
        </w:rPr>
        <w:t>De 2004 à 2010 :</w:t>
      </w:r>
      <w:r w:rsidR="00C64AC9" w:rsidRPr="002725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Installation et animation en qualité d’artiste-intervenant d’un atelier de création abordant la peinture, le dessin, le volume…. (1 heure durant le temps périscolaire 4 fois par semaine). Ecole de Touques 14800</w:t>
      </w:r>
    </w:p>
    <w:p w:rsidR="00F5131B" w:rsidRPr="00272549" w:rsidRDefault="00C64AC9" w:rsidP="00D66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2005  Début de collaboration  avec jacques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Mugnier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Botaniste et écrivain pour couvertures      de livres et illustrations.  2009   Collaboration avec la revue « Santé mentale »</w:t>
      </w:r>
    </w:p>
    <w:p w:rsidR="006043DA" w:rsidRPr="00D66F6D" w:rsidRDefault="00103793" w:rsidP="002541E6">
      <w:pPr>
        <w:spacing w:before="100" w:beforeAutospacing="1" w:after="100" w:afterAutospacing="1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1E6D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</w:t>
      </w:r>
      <w:r w:rsidR="007012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</w:t>
      </w:r>
      <w:r w:rsidR="002725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1E6D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66F6D" w:rsidRPr="00D66F6D" w:rsidRDefault="00D66F6D" w:rsidP="00D66F6D">
      <w:pPr>
        <w:spacing w:after="0" w:line="240" w:lineRule="auto"/>
      </w:pPr>
    </w:p>
    <w:sectPr w:rsidR="00D66F6D" w:rsidRPr="00D66F6D" w:rsidSect="003F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57E"/>
    <w:rsid w:val="000C3D18"/>
    <w:rsid w:val="00103793"/>
    <w:rsid w:val="00167FDF"/>
    <w:rsid w:val="00173C73"/>
    <w:rsid w:val="001E6DB9"/>
    <w:rsid w:val="001E757E"/>
    <w:rsid w:val="002541E6"/>
    <w:rsid w:val="00272549"/>
    <w:rsid w:val="003151AF"/>
    <w:rsid w:val="00355257"/>
    <w:rsid w:val="003F5EC6"/>
    <w:rsid w:val="004D72DC"/>
    <w:rsid w:val="004E09FA"/>
    <w:rsid w:val="006043DA"/>
    <w:rsid w:val="00677D59"/>
    <w:rsid w:val="00701266"/>
    <w:rsid w:val="00734249"/>
    <w:rsid w:val="0074758E"/>
    <w:rsid w:val="00754530"/>
    <w:rsid w:val="009B3ABE"/>
    <w:rsid w:val="00AD52CE"/>
    <w:rsid w:val="00AF4797"/>
    <w:rsid w:val="00B64D3E"/>
    <w:rsid w:val="00BA0E77"/>
    <w:rsid w:val="00C64AC9"/>
    <w:rsid w:val="00C778DE"/>
    <w:rsid w:val="00CA2FBE"/>
    <w:rsid w:val="00D66F6D"/>
    <w:rsid w:val="00F5131B"/>
    <w:rsid w:val="00F8498F"/>
    <w:rsid w:val="00F91FA2"/>
    <w:rsid w:val="00FA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57E"/>
    <w:rPr>
      <w:color w:val="0000FF"/>
      <w:u w:val="single"/>
    </w:rPr>
  </w:style>
  <w:style w:type="character" w:customStyle="1" w:styleId="grame">
    <w:name w:val="grame"/>
    <w:basedOn w:val="Policepardfaut"/>
    <w:rsid w:val="001E757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E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E757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">
    <w:name w:val="style4"/>
    <w:basedOn w:val="Policepardfaut"/>
    <w:rsid w:val="001E757E"/>
  </w:style>
  <w:style w:type="character" w:styleId="lev">
    <w:name w:val="Strong"/>
    <w:basedOn w:val="Policepardfaut"/>
    <w:uiPriority w:val="22"/>
    <w:qFormat/>
    <w:rsid w:val="001E757E"/>
    <w:rPr>
      <w:b/>
      <w:bCs/>
    </w:rPr>
  </w:style>
  <w:style w:type="character" w:customStyle="1" w:styleId="style6">
    <w:name w:val="style6"/>
    <w:basedOn w:val="Policepardfaut"/>
    <w:rsid w:val="001E757E"/>
  </w:style>
  <w:style w:type="paragraph" w:styleId="NormalWeb">
    <w:name w:val="Normal (Web)"/>
    <w:basedOn w:val="Normal"/>
    <w:uiPriority w:val="99"/>
    <w:semiHidden/>
    <w:unhideWhenUsed/>
    <w:rsid w:val="001E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57E"/>
    <w:rPr>
      <w:color w:val="0000FF"/>
      <w:u w:val="single"/>
    </w:rPr>
  </w:style>
  <w:style w:type="character" w:customStyle="1" w:styleId="grame">
    <w:name w:val="grame"/>
    <w:basedOn w:val="Policepardfaut"/>
    <w:rsid w:val="001E757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E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E757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">
    <w:name w:val="style4"/>
    <w:basedOn w:val="Policepardfaut"/>
    <w:rsid w:val="001E757E"/>
  </w:style>
  <w:style w:type="character" w:styleId="lev">
    <w:name w:val="Strong"/>
    <w:basedOn w:val="Policepardfaut"/>
    <w:uiPriority w:val="22"/>
    <w:qFormat/>
    <w:rsid w:val="001E757E"/>
    <w:rPr>
      <w:b/>
      <w:bCs/>
    </w:rPr>
  </w:style>
  <w:style w:type="character" w:customStyle="1" w:styleId="style6">
    <w:name w:val="style6"/>
    <w:basedOn w:val="Policepardfaut"/>
    <w:rsid w:val="001E757E"/>
  </w:style>
  <w:style w:type="paragraph" w:styleId="NormalWeb">
    <w:name w:val="Normal (Web)"/>
    <w:basedOn w:val="Normal"/>
    <w:uiPriority w:val="99"/>
    <w:semiHidden/>
    <w:unhideWhenUsed/>
    <w:rsid w:val="001E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brosse@gmail.com" TargetMode="External"/><Relationship Id="rId4" Type="http://schemas.openxmlformats.org/officeDocument/2006/relationships/hyperlink" Target="http://www.philippe-bross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Fred</cp:lastModifiedBy>
  <cp:revision>3</cp:revision>
  <cp:lastPrinted>2011-02-04T21:10:00Z</cp:lastPrinted>
  <dcterms:created xsi:type="dcterms:W3CDTF">2012-12-01T11:53:00Z</dcterms:created>
  <dcterms:modified xsi:type="dcterms:W3CDTF">2012-12-01T11:54:00Z</dcterms:modified>
</cp:coreProperties>
</file>